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8" w:rsidRPr="00CB47B8" w:rsidRDefault="00CB47B8" w:rsidP="00CB47B8">
      <w:pPr>
        <w:rPr>
          <w:b/>
          <w:bCs/>
          <w:lang w:bidi="cs-CZ"/>
        </w:rPr>
      </w:pPr>
      <w:bookmarkStart w:id="0" w:name="bookmark96"/>
      <w:r w:rsidRPr="00CB47B8">
        <w:rPr>
          <w:b/>
          <w:bCs/>
          <w:lang w:bidi="cs-CZ"/>
        </w:rPr>
        <w:t>D93 1979</w:t>
      </w:r>
      <w:bookmarkEnd w:id="0"/>
    </w:p>
    <w:p w:rsidR="00CB47B8" w:rsidRPr="00CB47B8" w:rsidRDefault="00CB47B8" w:rsidP="00CB47B8">
      <w:pPr>
        <w:rPr>
          <w:b/>
          <w:bCs/>
          <w:lang w:bidi="cs-CZ"/>
        </w:rPr>
      </w:pPr>
      <w:r w:rsidRPr="00CB47B8">
        <w:rPr>
          <w:b/>
          <w:bCs/>
          <w:i/>
          <w:iCs/>
          <w:lang w:bidi="cs-CZ"/>
        </w:rPr>
        <w:t>1979, 8.</w:t>
      </w:r>
      <w:r w:rsidRPr="00CB47B8">
        <w:rPr>
          <w:b/>
          <w:bCs/>
          <w:lang w:bidi="cs-CZ"/>
        </w:rPr>
        <w:t xml:space="preserve"> únor, Praha. – Sdělení o předání funkcí mluvčích Charty 77 Václavu Bendovi, Jiřímu Dienstbierovi a Zdeně Tominové s jejich životopisy.</w:t>
      </w:r>
    </w:p>
    <w:p w:rsidR="00CB47B8" w:rsidRPr="00CB47B8" w:rsidRDefault="00CB47B8" w:rsidP="00CB47B8">
      <w:pPr>
        <w:rPr>
          <w:lang w:bidi="cs-CZ"/>
        </w:rPr>
      </w:pPr>
      <w:r w:rsidRPr="00CB47B8">
        <w:rPr>
          <w:lang w:bidi="cs-CZ"/>
        </w:rPr>
        <w:t>Charta 77 oznamuje, že dnešním dnem byli v sou</w:t>
      </w:r>
      <w:r w:rsidRPr="00CB47B8">
        <w:rPr>
          <w:lang w:bidi="cs-CZ"/>
        </w:rPr>
        <w:softHyphen/>
        <w:t>ladu s dohodnutou praxí vystřídáni mluvčí Char</w:t>
      </w:r>
      <w:r w:rsidRPr="00CB47B8">
        <w:rPr>
          <w:lang w:bidi="cs-CZ"/>
        </w:rPr>
        <w:softHyphen/>
        <w:t>ty 77 Václav Havel a dr. Ladislav Hejdánek. Pro</w:t>
      </w:r>
      <w:r w:rsidRPr="00CB47B8">
        <w:rPr>
          <w:lang w:bidi="cs-CZ"/>
        </w:rPr>
        <w:softHyphen/>
        <w:t>tože mluvčí Charty 77 dr. Jaroslav Šabata je ve vězení a nemůže zatím svou funkci vykonávat, byl vzhledem k potřebě tří fungujících mluvčích jejich počet rozšířen. Funkcí mluvčích byli po</w:t>
      </w:r>
      <w:r w:rsidRPr="00CB47B8">
        <w:rPr>
          <w:lang w:bidi="cs-CZ"/>
        </w:rPr>
        <w:softHyphen/>
        <w:t>věřeni dr. Václav Benda, Jiří Dienstbier a Zdena Tominová. Dřívější mluvčí dr. Jiří Hájek, Václav Havel, dr. Ladislav Hejdánek a v budoucnu i dal</w:t>
      </w:r>
      <w:r w:rsidRPr="00CB47B8">
        <w:rPr>
          <w:lang w:bidi="cs-CZ"/>
        </w:rPr>
        <w:softHyphen/>
        <w:t>ší budou s mluvčími spolupracovat a jsou v nut</w:t>
      </w:r>
      <w:r w:rsidRPr="00CB47B8">
        <w:rPr>
          <w:lang w:bidi="cs-CZ"/>
        </w:rPr>
        <w:softHyphen/>
        <w:t>ném případě připraveni se této funkce opět pro</w:t>
      </w:r>
      <w:r w:rsidRPr="00CB47B8">
        <w:rPr>
          <w:lang w:bidi="cs-CZ"/>
        </w:rPr>
        <w:softHyphen/>
        <w:t>zatímně ujmout.</w:t>
      </w:r>
    </w:p>
    <w:p w:rsidR="00CB47B8" w:rsidRPr="00CB47B8" w:rsidRDefault="00CB47B8" w:rsidP="00CB47B8">
      <w:pPr>
        <w:rPr>
          <w:lang w:bidi="cs-CZ"/>
        </w:rPr>
      </w:pPr>
      <w:r w:rsidRPr="00CB47B8">
        <w:rPr>
          <w:i/>
          <w:iCs/>
          <w:lang w:bidi="cs-CZ"/>
        </w:rPr>
        <w:t>dr. Václav Benda, Jiří Dienstbier, dr. Jaroslav Šabata, Zdena Tominová</w:t>
      </w:r>
    </w:p>
    <w:p w:rsidR="00CB47B8" w:rsidRPr="00CB47B8" w:rsidRDefault="00CB47B8" w:rsidP="00CB47B8">
      <w:pPr>
        <w:rPr>
          <w:lang w:bidi="cs-CZ"/>
        </w:rPr>
      </w:pPr>
      <w:r w:rsidRPr="00CB47B8">
        <w:rPr>
          <w:i/>
          <w:iCs/>
          <w:lang w:bidi="cs-CZ"/>
        </w:rPr>
        <w:t>Václav Havel, dr. Lad. Hejdánek, mluvčí Charty 77</w:t>
      </w:r>
    </w:p>
    <w:p w:rsidR="001B7CEA" w:rsidRDefault="00CB47B8">
      <w:bookmarkStart w:id="1" w:name="_GoBack"/>
      <w:bookmarkEnd w:id="1"/>
    </w:p>
    <w:sectPr w:rsidR="001B7CEA" w:rsidSect="001E4C9C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8"/>
    <w:rsid w:val="001E4C9C"/>
    <w:rsid w:val="002048F9"/>
    <w:rsid w:val="003315B0"/>
    <w:rsid w:val="009A6CF9"/>
    <w:rsid w:val="00A772F2"/>
    <w:rsid w:val="00C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600F-4A3A-4394-9946-D4C98F7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2021-09-27T09:09:00Z</dcterms:created>
  <dcterms:modified xsi:type="dcterms:W3CDTF">2021-09-27T09:10:00Z</dcterms:modified>
</cp:coreProperties>
</file>