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C5" w:rsidRPr="001C70C5" w:rsidRDefault="001C70C5" w:rsidP="001C70C5">
      <w:pPr>
        <w:rPr>
          <w:b/>
          <w:bCs/>
          <w:lang w:val="en-US"/>
        </w:rPr>
      </w:pPr>
      <w:r w:rsidRPr="001C70C5">
        <w:rPr>
          <w:b/>
          <w:bCs/>
          <w:lang w:val="en-US"/>
        </w:rPr>
        <w:t>D130 1980</w:t>
      </w:r>
    </w:p>
    <w:p w:rsidR="001C70C5" w:rsidRPr="001C70C5" w:rsidRDefault="001C70C5" w:rsidP="001C70C5">
      <w:pPr>
        <w:rPr>
          <w:b/>
          <w:lang w:val="en-US"/>
        </w:rPr>
      </w:pPr>
      <w:r w:rsidRPr="001C70C5">
        <w:rPr>
          <w:b/>
          <w:lang w:val="en-US"/>
        </w:rPr>
        <w:t>1980, 1. leden, Praha. – Sdělení o předání funkce mluvčích Charty 77 Marii Hromádkové a Miloši Rejchrtovi. Příloha: životopisy nových mluvčích.</w:t>
      </w:r>
    </w:p>
    <w:p w:rsidR="001C70C5" w:rsidRPr="001C70C5" w:rsidRDefault="001C70C5" w:rsidP="001C70C5">
      <w:pPr>
        <w:rPr>
          <w:lang w:val="en-US"/>
        </w:rPr>
      </w:pPr>
      <w:r w:rsidRPr="001C70C5">
        <w:rPr>
          <w:lang w:val="en-US"/>
        </w:rPr>
        <w:t>Ve shodě se základním dokumentem Charty 77 z 1.1.1977 a s dosavadní praxí přestávají Jiří Hájek a Ladislav Hejdánek dnem 1.1.1980 působit jako mluvčí Charty 77 a předávají týmž dnem své funkce Marii Hromádkové a Miloši Rejchrtovi.</w:t>
      </w:r>
    </w:p>
    <w:p w:rsidR="001C70C5" w:rsidRPr="001C70C5" w:rsidRDefault="001C70C5" w:rsidP="001C70C5">
      <w:pPr>
        <w:rPr>
          <w:i/>
          <w:lang w:val="en-US"/>
        </w:rPr>
      </w:pPr>
      <w:r w:rsidRPr="001C70C5">
        <w:rPr>
          <w:i/>
          <w:lang w:val="en-US"/>
        </w:rPr>
        <w:t>Marie Hromádková, Zdena Tominová, Miloš Rejchrt mluvčí Charty 77</w:t>
      </w:r>
    </w:p>
    <w:p w:rsidR="001C70C5" w:rsidRPr="001C70C5" w:rsidRDefault="001C70C5" w:rsidP="001C70C5">
      <w:pPr>
        <w:rPr>
          <w:i/>
          <w:lang w:val="en-US"/>
        </w:rPr>
      </w:pPr>
      <w:r w:rsidRPr="001C70C5">
        <w:rPr>
          <w:i/>
          <w:lang w:val="en-US"/>
        </w:rPr>
        <w:t>Jiří Hájek, Ladislav Hejdánek</w:t>
      </w:r>
    </w:p>
    <w:p w:rsidR="001C70C5" w:rsidRPr="001C70C5" w:rsidRDefault="001C70C5" w:rsidP="001C70C5">
      <w:pPr>
        <w:rPr>
          <w:lang w:val="en-US"/>
        </w:rPr>
      </w:pPr>
      <w:r w:rsidRPr="001C70C5">
        <w:rPr>
          <w:lang w:val="en-US"/>
        </w:rPr>
        <w:t>Životopisy nových mluvčích:</w:t>
      </w:r>
    </w:p>
    <w:p w:rsidR="001C70C5" w:rsidRPr="001C70C5" w:rsidRDefault="001C70C5" w:rsidP="001C70C5">
      <w:pPr>
        <w:rPr>
          <w:lang w:val="en-US"/>
        </w:rPr>
      </w:pPr>
      <w:r w:rsidRPr="001C70C5">
        <w:rPr>
          <w:i/>
          <w:lang w:val="en-US"/>
        </w:rPr>
        <w:t>Marie Hromádková</w:t>
      </w:r>
      <w:r w:rsidRPr="001C70C5">
        <w:rPr>
          <w:lang w:val="en-US"/>
        </w:rPr>
        <w:t>, narozená 5.1.1930 v dělnické komunistické rodině. Původním povoláním dělnice, vzděláním promovaná historička, nyní výčetkářka Inženýrských a průmyslových staveb. Členkou KSČ od roku 1945, vyloučena po roce 1968. Vdaná, matka tří synů. Manžel Oldřich, absolvent dvou vysokých škol, v posledních letech po vyloučení z KSČ a po degradaci z plukovníka dělník. Marie Hromádková pracovala převážně jako funkcionářka mládežnických a stranických organizací a orgánů. Před rokem 1968 naposledy jako tajemnice pro průmysl OV KSČ v Praze 6, po lednovém plénu ÚV KSČ v oddělení svodu informací ÚV KSČ. Adresa: Kolského 1437, objekt 28015, byt č. 16, Praha 4 – Jižní město.</w:t>
      </w:r>
    </w:p>
    <w:p w:rsidR="001C70C5" w:rsidRPr="001C70C5" w:rsidRDefault="001C70C5" w:rsidP="001C70C5">
      <w:pPr>
        <w:rPr>
          <w:lang w:val="en-US"/>
        </w:rPr>
      </w:pPr>
      <w:r w:rsidRPr="001C70C5">
        <w:rPr>
          <w:i/>
          <w:lang w:val="en-US"/>
        </w:rPr>
        <w:t>Miloš Rejchrt</w:t>
      </w:r>
      <w:r w:rsidRPr="001C70C5">
        <w:rPr>
          <w:lang w:val="en-US"/>
        </w:rPr>
        <w:t xml:space="preserve">, narozen 19.10.1946. Otec duchovní církve bratrské, matka učitelka. Základní a </w:t>
      </w:r>
      <w:r w:rsidRPr="001C70C5"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3013075</wp:posOffset>
                </wp:positionH>
                <wp:positionV relativeFrom="paragraph">
                  <wp:posOffset>136525</wp:posOffset>
                </wp:positionV>
                <wp:extent cx="53340" cy="211455"/>
                <wp:effectExtent l="3175" t="3175" r="635" b="444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0C5" w:rsidRDefault="001C70C5" w:rsidP="001C70C5">
                            <w:pPr>
                              <w:pStyle w:val="Zkladntext"/>
                              <w:spacing w:before="5"/>
                            </w:pPr>
                            <w:r>
                              <w:rPr>
                                <w:color w:val="231F20"/>
                                <w:w w:val="111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7.25pt;margin-top:10.75pt;width:4.2pt;height: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" filled="f" stroked="f">
                <v:textbox inset="0,0,0,0">
                  <w:txbxContent>
                    <w:p w:rsidR="001C70C5" w:rsidRDefault="001C70C5" w:rsidP="001C70C5">
                      <w:pPr>
                        <w:pStyle w:val="Zkladntext"/>
                        <w:spacing w:before="5"/>
                      </w:pPr>
                      <w:r>
                        <w:rPr>
                          <w:color w:val="231F20"/>
                          <w:w w:val="111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C70C5">
        <w:rPr>
          <w:lang w:val="en-US"/>
        </w:rPr>
        <w:t xml:space="preserve">střední všeobecnou vzdělávací školu studuje Praze, po maturitě v roce 1965 je přijat ke studiu na Komenského evangelické bohoslovecké fakultě v Praze. Studijní rok 1968/69 absolvuje na bohoslovecké fakultě univerzity v Lausanne. Roku 1970 je ordinován na duchovního českobratrské církve evangelické, v letech 1970–1972 působí jako vikář sboru českobratrské církve evangelické v České Lípě. V listopadu 1972 je zbaven státního souhlasu k výkonu duchovenské činnosti, údajně pro referát o knize N. Berďajeva </w:t>
      </w:r>
      <w:r w:rsidRPr="001C70C5">
        <w:rPr>
          <w:i/>
          <w:lang w:val="en-US"/>
        </w:rPr>
        <w:t>Smysl a prameny ruského komunismu</w:t>
      </w:r>
      <w:r w:rsidRPr="001C70C5">
        <w:rPr>
          <w:lang w:val="en-US"/>
        </w:rPr>
        <w:t>, který přednesl na konferenci duchovních své církve. Od té doby pracuje jako topič a údržbář v České Lípě, od roku 1976 v Praze. Je ženatý, otec dvou dětí.</w:t>
      </w:r>
    </w:p>
    <w:p w:rsidR="001B7CEA" w:rsidRDefault="001C70C5">
      <w:bookmarkStart w:id="0" w:name="_GoBack"/>
      <w:bookmarkEnd w:id="0"/>
    </w:p>
    <w:sectPr w:rsidR="001B7CEA" w:rsidSect="002B70FB">
      <w:pgSz w:w="8920" w:h="11960"/>
      <w:pgMar w:top="600" w:right="460" w:bottom="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C5"/>
    <w:rsid w:val="001C70C5"/>
    <w:rsid w:val="001E4C9C"/>
    <w:rsid w:val="002048F9"/>
    <w:rsid w:val="003315B0"/>
    <w:rsid w:val="009A6CF9"/>
    <w:rsid w:val="00A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6C3FE-9CF6-457E-A7DF-05891332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2F2"/>
    <w:rPr>
      <w:rFonts w:ascii="Candara" w:hAnsi="Candara"/>
      <w:color w:val="auto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9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C70C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70C5"/>
    <w:rPr>
      <w:rFonts w:ascii="Candara" w:hAnsi="Candar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1679</Characters>
  <Application>Microsoft Office Word</Application>
  <DocSecurity>0</DocSecurity>
  <Lines>34</Lines>
  <Paragraphs>13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1</cp:revision>
  <dcterms:created xsi:type="dcterms:W3CDTF">2021-09-25T19:02:00Z</dcterms:created>
  <dcterms:modified xsi:type="dcterms:W3CDTF">2021-09-25T19:02:00Z</dcterms:modified>
</cp:coreProperties>
</file>